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C4" w:rsidRDefault="006225C4">
      <w:pPr>
        <w:spacing w:after="18" w:line="259" w:lineRule="auto"/>
        <w:jc w:val="center"/>
        <w:rPr>
          <w:sz w:val="28"/>
          <w:szCs w:val="28"/>
        </w:rPr>
      </w:pPr>
    </w:p>
    <w:p w:rsidR="006225C4" w:rsidRDefault="006225C4">
      <w:pPr>
        <w:spacing w:after="18" w:line="259" w:lineRule="auto"/>
        <w:jc w:val="center"/>
        <w:rPr>
          <w:sz w:val="28"/>
          <w:szCs w:val="28"/>
        </w:rPr>
      </w:pPr>
    </w:p>
    <w:p w:rsidR="0022796C" w:rsidRPr="00074482" w:rsidRDefault="006225C4">
      <w:pPr>
        <w:spacing w:after="18" w:line="259" w:lineRule="auto"/>
        <w:jc w:val="center"/>
        <w:rPr>
          <w:b/>
          <w:sz w:val="28"/>
          <w:szCs w:val="28"/>
        </w:rPr>
      </w:pPr>
      <w:proofErr w:type="gramStart"/>
      <w:r w:rsidRPr="00074482">
        <w:rPr>
          <w:b/>
          <w:sz w:val="28"/>
          <w:szCs w:val="28"/>
        </w:rPr>
        <w:t>Муниципальное  бюджетное</w:t>
      </w:r>
      <w:proofErr w:type="gramEnd"/>
      <w:r w:rsidRPr="00074482">
        <w:rPr>
          <w:b/>
          <w:sz w:val="28"/>
          <w:szCs w:val="28"/>
        </w:rPr>
        <w:t xml:space="preserve"> </w:t>
      </w:r>
      <w:r w:rsidR="00F85857" w:rsidRPr="00074482">
        <w:rPr>
          <w:b/>
          <w:sz w:val="28"/>
          <w:szCs w:val="28"/>
        </w:rPr>
        <w:t xml:space="preserve"> дошкольное образовательное учреждение </w:t>
      </w:r>
    </w:p>
    <w:p w:rsidR="0022796C" w:rsidRPr="00074482" w:rsidRDefault="00F85857" w:rsidP="006225C4">
      <w:pPr>
        <w:spacing w:after="18" w:line="259" w:lineRule="auto"/>
        <w:ind w:right="325"/>
        <w:jc w:val="center"/>
        <w:rPr>
          <w:b/>
          <w:sz w:val="28"/>
          <w:szCs w:val="28"/>
        </w:rPr>
      </w:pPr>
      <w:r w:rsidRPr="00074482">
        <w:rPr>
          <w:b/>
          <w:sz w:val="28"/>
          <w:szCs w:val="28"/>
        </w:rPr>
        <w:t>«Детский сад № 5</w:t>
      </w:r>
      <w:r w:rsidR="006225C4" w:rsidRPr="00074482">
        <w:rPr>
          <w:b/>
          <w:sz w:val="28"/>
          <w:szCs w:val="28"/>
        </w:rPr>
        <w:t>6</w:t>
      </w:r>
      <w:r w:rsidRPr="00074482">
        <w:rPr>
          <w:b/>
          <w:sz w:val="28"/>
          <w:szCs w:val="28"/>
        </w:rPr>
        <w:t xml:space="preserve">» </w:t>
      </w:r>
    </w:p>
    <w:p w:rsidR="006225C4" w:rsidRPr="00074482" w:rsidRDefault="006225C4">
      <w:pPr>
        <w:spacing w:after="11" w:line="269" w:lineRule="auto"/>
        <w:ind w:left="1463" w:right="1782"/>
        <w:jc w:val="center"/>
        <w:rPr>
          <w:b/>
          <w:sz w:val="28"/>
          <w:szCs w:val="28"/>
        </w:rPr>
      </w:pPr>
    </w:p>
    <w:p w:rsidR="006225C4" w:rsidRPr="006225C4" w:rsidRDefault="006225C4">
      <w:pPr>
        <w:spacing w:after="11" w:line="269" w:lineRule="auto"/>
        <w:ind w:left="1463" w:right="1782"/>
        <w:jc w:val="center"/>
        <w:rPr>
          <w:b/>
          <w:sz w:val="28"/>
          <w:szCs w:val="28"/>
        </w:rPr>
      </w:pPr>
    </w:p>
    <w:p w:rsidR="006225C4" w:rsidRDefault="006225C4">
      <w:pPr>
        <w:spacing w:after="11" w:line="269" w:lineRule="auto"/>
        <w:ind w:left="1463" w:right="1782"/>
        <w:jc w:val="center"/>
        <w:rPr>
          <w:b/>
        </w:rPr>
      </w:pPr>
    </w:p>
    <w:p w:rsidR="006225C4" w:rsidRDefault="006225C4">
      <w:pPr>
        <w:spacing w:after="11" w:line="269" w:lineRule="auto"/>
        <w:ind w:left="1463" w:right="1782"/>
        <w:jc w:val="center"/>
        <w:rPr>
          <w:b/>
        </w:rPr>
      </w:pPr>
    </w:p>
    <w:p w:rsidR="006225C4" w:rsidRDefault="006225C4">
      <w:pPr>
        <w:spacing w:after="11" w:line="269" w:lineRule="auto"/>
        <w:ind w:left="1463" w:right="1782"/>
        <w:jc w:val="center"/>
        <w:rPr>
          <w:b/>
        </w:rPr>
      </w:pPr>
    </w:p>
    <w:p w:rsidR="006225C4" w:rsidRDefault="006225C4">
      <w:pPr>
        <w:spacing w:after="11" w:line="269" w:lineRule="auto"/>
        <w:ind w:left="1463" w:right="1782"/>
        <w:jc w:val="center"/>
        <w:rPr>
          <w:b/>
        </w:rPr>
      </w:pPr>
    </w:p>
    <w:p w:rsidR="006225C4" w:rsidRDefault="006225C4">
      <w:pPr>
        <w:spacing w:after="11" w:line="269" w:lineRule="auto"/>
        <w:ind w:left="1463" w:right="1782"/>
        <w:jc w:val="center"/>
        <w:rPr>
          <w:b/>
        </w:rPr>
      </w:pPr>
    </w:p>
    <w:p w:rsidR="006225C4" w:rsidRDefault="006225C4">
      <w:pPr>
        <w:spacing w:after="11" w:line="269" w:lineRule="auto"/>
        <w:ind w:left="1463" w:right="1782"/>
        <w:jc w:val="center"/>
        <w:rPr>
          <w:b/>
        </w:rPr>
      </w:pPr>
    </w:p>
    <w:p w:rsidR="006225C4" w:rsidRDefault="006225C4">
      <w:pPr>
        <w:spacing w:after="11" w:line="269" w:lineRule="auto"/>
        <w:ind w:left="1463" w:right="1782"/>
        <w:jc w:val="center"/>
        <w:rPr>
          <w:b/>
        </w:rPr>
      </w:pPr>
    </w:p>
    <w:p w:rsidR="006225C4" w:rsidRDefault="006225C4">
      <w:pPr>
        <w:spacing w:after="11" w:line="269" w:lineRule="auto"/>
        <w:ind w:left="1463" w:right="1782"/>
        <w:jc w:val="center"/>
        <w:rPr>
          <w:b/>
        </w:rPr>
      </w:pPr>
    </w:p>
    <w:p w:rsidR="0022796C" w:rsidRPr="00BC10EB" w:rsidRDefault="00F85857">
      <w:pPr>
        <w:spacing w:after="11" w:line="269" w:lineRule="auto"/>
        <w:ind w:left="1463" w:right="1782"/>
        <w:jc w:val="center"/>
        <w:rPr>
          <w:sz w:val="40"/>
          <w:szCs w:val="40"/>
        </w:rPr>
      </w:pPr>
      <w:r w:rsidRPr="00BC10EB">
        <w:rPr>
          <w:b/>
          <w:sz w:val="40"/>
          <w:szCs w:val="40"/>
        </w:rPr>
        <w:t>П</w:t>
      </w:r>
      <w:r w:rsidR="006225C4" w:rsidRPr="00BC10EB">
        <w:rPr>
          <w:b/>
          <w:sz w:val="40"/>
          <w:szCs w:val="40"/>
        </w:rPr>
        <w:t>ротокол внеочередного собрания родительского комитета Учреждения МБДОУ «Детский сад№56»</w:t>
      </w:r>
    </w:p>
    <w:p w:rsidR="006225C4" w:rsidRPr="00BC10EB" w:rsidRDefault="00BC10EB" w:rsidP="00BC10EB">
      <w:pPr>
        <w:spacing w:after="291" w:line="271" w:lineRule="auto"/>
        <w:ind w:right="122"/>
        <w:jc w:val="center"/>
        <w:rPr>
          <w:b/>
          <w:sz w:val="40"/>
          <w:szCs w:val="40"/>
        </w:rPr>
      </w:pPr>
      <w:r w:rsidRPr="00BC10EB">
        <w:rPr>
          <w:b/>
          <w:sz w:val="40"/>
          <w:szCs w:val="40"/>
        </w:rPr>
        <w:t xml:space="preserve">«Использование родителями </w:t>
      </w:r>
      <w:r>
        <w:rPr>
          <w:b/>
          <w:sz w:val="40"/>
          <w:szCs w:val="40"/>
        </w:rPr>
        <w:t xml:space="preserve">информационно-коммуникационной </w:t>
      </w:r>
      <w:r w:rsidRPr="00BC10EB">
        <w:rPr>
          <w:b/>
          <w:sz w:val="40"/>
          <w:szCs w:val="40"/>
        </w:rPr>
        <w:t>образовательной платформы «</w:t>
      </w:r>
      <w:proofErr w:type="spellStart"/>
      <w:r w:rsidRPr="00BC10EB">
        <w:rPr>
          <w:b/>
          <w:sz w:val="40"/>
          <w:szCs w:val="40"/>
        </w:rPr>
        <w:t>Сферум</w:t>
      </w:r>
      <w:proofErr w:type="spellEnd"/>
      <w:r w:rsidRPr="00BC10EB">
        <w:rPr>
          <w:b/>
          <w:sz w:val="40"/>
          <w:szCs w:val="40"/>
        </w:rPr>
        <w:t>» в национальном мессенджере «MAX»</w:t>
      </w: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6225C4">
      <w:pPr>
        <w:spacing w:after="291" w:line="271" w:lineRule="auto"/>
        <w:ind w:right="122"/>
        <w:rPr>
          <w:b/>
        </w:rPr>
      </w:pPr>
    </w:p>
    <w:p w:rsidR="006225C4" w:rsidRDefault="009850F1" w:rsidP="009850F1">
      <w:pPr>
        <w:spacing w:after="291" w:line="271" w:lineRule="auto"/>
        <w:ind w:right="122"/>
        <w:jc w:val="center"/>
        <w:rPr>
          <w:b/>
        </w:rPr>
      </w:pPr>
      <w:r>
        <w:rPr>
          <w:b/>
        </w:rPr>
        <w:t>29.01.2026г</w:t>
      </w:r>
    </w:p>
    <w:p w:rsidR="006225C4" w:rsidRDefault="006225C4" w:rsidP="00F85857">
      <w:pPr>
        <w:spacing w:after="291" w:line="271" w:lineRule="auto"/>
        <w:ind w:left="0" w:right="122" w:firstLine="0"/>
        <w:rPr>
          <w:b/>
        </w:rPr>
      </w:pPr>
    </w:p>
    <w:p w:rsidR="00F85857" w:rsidRDefault="00F85857" w:rsidP="00F85857">
      <w:pPr>
        <w:spacing w:after="291" w:line="271" w:lineRule="auto"/>
        <w:ind w:left="0" w:right="122" w:firstLine="0"/>
        <w:rPr>
          <w:b/>
        </w:rPr>
      </w:pPr>
    </w:p>
    <w:p w:rsidR="0022796C" w:rsidRDefault="00F85857">
      <w:pPr>
        <w:spacing w:after="289" w:line="271" w:lineRule="auto"/>
        <w:ind w:right="122"/>
      </w:pPr>
      <w:r>
        <w:rPr>
          <w:b/>
        </w:rPr>
        <w:t>ПОВЕСТКА ДНЯ:</w:t>
      </w:r>
      <w:r>
        <w:t xml:space="preserve"> </w:t>
      </w:r>
    </w:p>
    <w:p w:rsidR="006225C4" w:rsidRDefault="00DC0D92" w:rsidP="00F85857">
      <w:pPr>
        <w:spacing w:after="0" w:line="240" w:lineRule="auto"/>
        <w:ind w:left="142" w:right="126" w:firstLine="0"/>
      </w:pPr>
      <w:r>
        <w:t>1.</w:t>
      </w:r>
      <w:r w:rsidR="00F85857">
        <w:t>Перевод коммуникаций ИКОП «</w:t>
      </w:r>
      <w:proofErr w:type="spellStart"/>
      <w:r w:rsidR="00F85857">
        <w:t>Сферум</w:t>
      </w:r>
      <w:proofErr w:type="spellEnd"/>
      <w:r w:rsidR="00F85857">
        <w:t xml:space="preserve">» в Национальный мессенджер МАХ. </w:t>
      </w:r>
    </w:p>
    <w:p w:rsidR="0022796C" w:rsidRDefault="006225C4" w:rsidP="00F85857">
      <w:pPr>
        <w:spacing w:after="0" w:line="240" w:lineRule="auto"/>
        <w:ind w:left="142" w:right="126" w:firstLine="0"/>
      </w:pPr>
      <w:r>
        <w:t xml:space="preserve">Заведующий МБДОУ «Детский сад №56» </w:t>
      </w:r>
    </w:p>
    <w:p w:rsidR="00F85857" w:rsidRDefault="00F85857" w:rsidP="00F85857">
      <w:pPr>
        <w:spacing w:after="0" w:line="259" w:lineRule="auto"/>
        <w:ind w:left="142" w:right="0" w:firstLine="0"/>
        <w:jc w:val="left"/>
      </w:pPr>
      <w:r>
        <w:rPr>
          <w:szCs w:val="24"/>
        </w:rPr>
        <w:t xml:space="preserve">   </w:t>
      </w:r>
      <w:r w:rsidR="00DC0D92">
        <w:rPr>
          <w:szCs w:val="24"/>
        </w:rPr>
        <w:t xml:space="preserve">2. </w:t>
      </w:r>
      <w:r w:rsidRPr="00DC0D92">
        <w:rPr>
          <w:szCs w:val="24"/>
        </w:rPr>
        <w:t>Как использовать мессенджер МАХ в детском саду.</w:t>
      </w:r>
      <w:r>
        <w:t xml:space="preserve">  Педагог – психолог Османова З.О.  </w:t>
      </w:r>
    </w:p>
    <w:p w:rsidR="00F85857" w:rsidRDefault="00F85857" w:rsidP="00F85857">
      <w:pPr>
        <w:spacing w:after="0" w:line="259" w:lineRule="auto"/>
        <w:ind w:left="142" w:right="0" w:firstLine="0"/>
        <w:jc w:val="left"/>
      </w:pPr>
      <w:r>
        <w:t xml:space="preserve">    (ответственная за социальные сети)</w:t>
      </w:r>
    </w:p>
    <w:p w:rsidR="00DC0D92" w:rsidRDefault="00DC0D92" w:rsidP="00F85857">
      <w:pPr>
        <w:spacing w:after="0" w:line="240" w:lineRule="auto"/>
        <w:ind w:left="142" w:right="3" w:firstLine="0"/>
        <w:jc w:val="left"/>
        <w:rPr>
          <w:szCs w:val="24"/>
        </w:rPr>
      </w:pPr>
    </w:p>
    <w:p w:rsidR="00DC0D92" w:rsidRPr="00DC0D92" w:rsidRDefault="00DD40A3" w:rsidP="00F85857">
      <w:pPr>
        <w:spacing w:after="0" w:line="259" w:lineRule="auto"/>
        <w:ind w:left="142" w:right="3" w:firstLine="0"/>
        <w:jc w:val="left"/>
        <w:rPr>
          <w:szCs w:val="24"/>
        </w:rPr>
      </w:pPr>
      <w:r>
        <w:rPr>
          <w:szCs w:val="24"/>
        </w:rPr>
        <w:t>3.Рассмот</w:t>
      </w:r>
      <w:r w:rsidR="00DC0D92">
        <w:rPr>
          <w:szCs w:val="24"/>
        </w:rPr>
        <w:t xml:space="preserve">реть </w:t>
      </w:r>
      <w:proofErr w:type="gramStart"/>
      <w:r w:rsidR="00DC0D92" w:rsidRPr="00DC0D92">
        <w:rPr>
          <w:szCs w:val="24"/>
        </w:rPr>
        <w:t>Положение  об</w:t>
      </w:r>
      <w:proofErr w:type="gramEnd"/>
      <w:r w:rsidR="00DC0D92" w:rsidRPr="00DC0D92">
        <w:rPr>
          <w:szCs w:val="24"/>
        </w:rPr>
        <w:t xml:space="preserve"> использовании информационно-коммуникационной  образовательной платформы «</w:t>
      </w:r>
      <w:proofErr w:type="spellStart"/>
      <w:r w:rsidR="00DC0D92" w:rsidRPr="00DC0D92">
        <w:rPr>
          <w:szCs w:val="24"/>
        </w:rPr>
        <w:t>Сферум</w:t>
      </w:r>
      <w:proofErr w:type="spellEnd"/>
      <w:r w:rsidR="00DC0D92" w:rsidRPr="00DC0D92">
        <w:rPr>
          <w:szCs w:val="24"/>
        </w:rPr>
        <w:t>» в национальном мессенджере «MAX» при реализации образовательных программ дошкольного образования и дополнительного образования</w:t>
      </w:r>
      <w:r w:rsidR="00DC0D92" w:rsidRPr="00DC0D92">
        <w:rPr>
          <w:b/>
          <w:sz w:val="28"/>
        </w:rPr>
        <w:t xml:space="preserve"> </w:t>
      </w:r>
      <w:proofErr w:type="spellStart"/>
      <w:r w:rsidR="00F85857">
        <w:rPr>
          <w:b/>
          <w:color w:val="548DD4"/>
        </w:rPr>
        <w:t>Зам.зав</w:t>
      </w:r>
      <w:proofErr w:type="spellEnd"/>
      <w:r w:rsidR="00F85857">
        <w:rPr>
          <w:b/>
          <w:color w:val="548DD4"/>
        </w:rPr>
        <w:t xml:space="preserve"> Казимова Э.Г.,</w:t>
      </w:r>
    </w:p>
    <w:p w:rsidR="0022796C" w:rsidRDefault="0022796C">
      <w:pPr>
        <w:spacing w:after="0" w:line="259" w:lineRule="auto"/>
        <w:ind w:left="144" w:right="0" w:firstLine="0"/>
        <w:jc w:val="left"/>
      </w:pPr>
    </w:p>
    <w:p w:rsidR="0022796C" w:rsidRDefault="00F85857">
      <w:pPr>
        <w:spacing w:after="298" w:line="259" w:lineRule="auto"/>
        <w:ind w:left="144" w:right="0" w:firstLine="0"/>
        <w:jc w:val="left"/>
      </w:pPr>
      <w:r>
        <w:rPr>
          <w:b/>
          <w:color w:val="548DD4"/>
        </w:rPr>
        <w:t>ХОД ЗАСЕДАНИЯ</w:t>
      </w:r>
      <w:r>
        <w:rPr>
          <w:color w:val="548DD4"/>
        </w:rPr>
        <w:t xml:space="preserve"> </w:t>
      </w:r>
    </w:p>
    <w:p w:rsidR="0022796C" w:rsidRDefault="00F85857">
      <w:pPr>
        <w:spacing w:after="295" w:line="259" w:lineRule="auto"/>
        <w:ind w:left="144" w:right="0" w:firstLine="0"/>
        <w:jc w:val="left"/>
      </w:pPr>
      <w:r>
        <w:rPr>
          <w:b/>
        </w:rPr>
        <w:t xml:space="preserve">СЛУШАЛИ заведующую ДОУ </w:t>
      </w:r>
      <w:proofErr w:type="spellStart"/>
      <w:r w:rsidR="006225C4">
        <w:rPr>
          <w:b/>
          <w:color w:val="0070C0"/>
        </w:rPr>
        <w:t>Багаудинову</w:t>
      </w:r>
      <w:proofErr w:type="spellEnd"/>
      <w:r w:rsidR="006225C4">
        <w:rPr>
          <w:b/>
          <w:color w:val="0070C0"/>
        </w:rPr>
        <w:t xml:space="preserve"> Н.З.</w:t>
      </w:r>
    </w:p>
    <w:p w:rsidR="0022796C" w:rsidRDefault="00F85857">
      <w:pPr>
        <w:spacing w:after="292"/>
        <w:ind w:left="139" w:right="421"/>
      </w:pPr>
      <w:r>
        <w:rPr>
          <w:b/>
        </w:rPr>
        <w:t xml:space="preserve">Вопрос № 1. </w:t>
      </w:r>
      <w:r w:rsidR="00652528">
        <w:t>Заведующая Багаудинова Н.З.</w:t>
      </w:r>
      <w:r>
        <w:rPr>
          <w:color w:val="0070C0"/>
        </w:rPr>
        <w:t xml:space="preserve"> </w:t>
      </w:r>
      <w:r w:rsidR="00652528">
        <w:t>проинформировала родителей</w:t>
      </w:r>
      <w:r>
        <w:t xml:space="preserve"> о</w:t>
      </w:r>
      <w:r w:rsidR="00074482">
        <w:t>б</w:t>
      </w:r>
      <w:r>
        <w:t xml:space="preserve"> о</w:t>
      </w:r>
      <w:r w:rsidR="00652528">
        <w:t>сновной цели проведения собрания</w:t>
      </w:r>
      <w:r>
        <w:t xml:space="preserve"> «Перевод коммуникаций ИКОП «</w:t>
      </w:r>
      <w:proofErr w:type="spellStart"/>
      <w:r>
        <w:t>Сферум</w:t>
      </w:r>
      <w:proofErr w:type="spellEnd"/>
      <w:r>
        <w:t>» в Национальный мессенджер МАХ» и пояснила следующее</w:t>
      </w:r>
      <w:r>
        <w:rPr>
          <w:b/>
        </w:rPr>
        <w:t xml:space="preserve">: </w:t>
      </w:r>
      <w:r w:rsidR="00DD40A3">
        <w:t>П</w:t>
      </w:r>
      <w:r>
        <w:t>равительство поручило использовать национальный мессенджер МАХ для обмена информацией с родителями и п</w:t>
      </w:r>
      <w:r w:rsidR="00652528">
        <w:t>едагогами. Сотрудники МБДОУ№56</w:t>
      </w:r>
      <w:r>
        <w:t xml:space="preserve"> опираясь на рекомендации эк</w:t>
      </w:r>
      <w:r w:rsidR="00DD40A3">
        <w:t xml:space="preserve">спертов МЦФЭР «Образование» </w:t>
      </w:r>
      <w:r>
        <w:t xml:space="preserve">составили инструкцию, как наладить коммуникацию в MAX, и в каких документах будут закреплены </w:t>
      </w:r>
      <w:r w:rsidR="00DD40A3">
        <w:t>требования о работе Национального</w:t>
      </w:r>
      <w:r>
        <w:t xml:space="preserve"> мессенджер</w:t>
      </w:r>
      <w:r w:rsidR="00DD40A3">
        <w:t>а</w:t>
      </w:r>
      <w:r>
        <w:t xml:space="preserve"> </w:t>
      </w:r>
      <w:r w:rsidR="00DD40A3">
        <w:t>«</w:t>
      </w:r>
      <w:r w:rsidR="00652528">
        <w:t>МАХ». Также Багаудинова Н.З.</w:t>
      </w:r>
      <w:r>
        <w:t xml:space="preserve"> предложила разобрать частые ситуации, когда родители отказываются устанавливать МАХ и передавать в нем информацию. </w:t>
      </w:r>
    </w:p>
    <w:p w:rsidR="0022796C" w:rsidRDefault="00F85857">
      <w:pPr>
        <w:spacing w:after="278" w:line="271" w:lineRule="auto"/>
        <w:ind w:left="139" w:right="122"/>
      </w:pPr>
      <w:r>
        <w:rPr>
          <w:b/>
        </w:rPr>
        <w:t xml:space="preserve">РЕШИЛИ:  </w:t>
      </w:r>
    </w:p>
    <w:p w:rsidR="0022796C" w:rsidRDefault="00F85857">
      <w:pPr>
        <w:spacing w:after="279"/>
        <w:ind w:left="139" w:right="126"/>
      </w:pPr>
      <w:r>
        <w:t>1.Принять информаци</w:t>
      </w:r>
      <w:r w:rsidR="00652528">
        <w:t>ю к сведению, повестку родительского собрания</w:t>
      </w:r>
      <w:r>
        <w:t xml:space="preserve"> оставить без изменений. </w:t>
      </w:r>
    </w:p>
    <w:p w:rsidR="0022796C" w:rsidRDefault="00652528">
      <w:pPr>
        <w:spacing w:after="299" w:line="264" w:lineRule="auto"/>
        <w:ind w:right="425"/>
        <w:jc w:val="right"/>
      </w:pPr>
      <w:r>
        <w:t>«За» - 3</w:t>
      </w:r>
      <w:r w:rsidR="00F85857">
        <w:t>2, «Против» - 0, «Воздержалось» -0</w:t>
      </w:r>
      <w:r w:rsidR="00F85857">
        <w:rPr>
          <w:color w:val="0070C0"/>
        </w:rPr>
        <w:t xml:space="preserve"> </w:t>
      </w:r>
      <w:r w:rsidR="00F85857">
        <w:t xml:space="preserve"> </w:t>
      </w:r>
    </w:p>
    <w:p w:rsidR="0022796C" w:rsidRDefault="00F85857">
      <w:pPr>
        <w:spacing w:after="3" w:line="400" w:lineRule="auto"/>
        <w:ind w:left="139" w:right="281"/>
      </w:pPr>
      <w:r>
        <w:rPr>
          <w:b/>
        </w:rPr>
        <w:t xml:space="preserve">Вопрос № 2.   </w:t>
      </w:r>
      <w:r>
        <w:rPr>
          <w:b/>
          <w:sz w:val="22"/>
        </w:rPr>
        <w:t xml:space="preserve">Для чего нужен мессенджер МАХ. </w:t>
      </w:r>
      <w:r>
        <w:rPr>
          <w:b/>
        </w:rPr>
        <w:t>Как использовать мессенджер МАХ в детском саду.</w:t>
      </w:r>
      <w:r>
        <w:rPr>
          <w:b/>
          <w:sz w:val="22"/>
        </w:rPr>
        <w:t xml:space="preserve"> </w:t>
      </w:r>
      <w:r w:rsidR="00652528">
        <w:rPr>
          <w:b/>
          <w:color w:val="548DD4"/>
        </w:rPr>
        <w:t>Заведующая Багаудинова Н.З.</w:t>
      </w:r>
      <w:r>
        <w:rPr>
          <w:b/>
          <w:color w:val="548DD4"/>
        </w:rPr>
        <w:t xml:space="preserve"> пояснила следующее. </w:t>
      </w:r>
    </w:p>
    <w:p w:rsidR="0022796C" w:rsidRDefault="00F85857">
      <w:pPr>
        <w:ind w:left="139" w:right="287"/>
      </w:pPr>
      <w:r>
        <w:t>Цифровая платформа МАХ, или национальный мессенджер, – это информационная система и программа для обмена электронными сообщениями между пользователями, взаимодействия с другими ГИС (</w:t>
      </w:r>
      <w:hyperlink r:id="rId5">
        <w:r>
          <w:rPr>
            <w:u w:val="single" w:color="000000"/>
          </w:rPr>
          <w:t>ч. 1 ст. 1 Федерального закона от 24.06.2025 № 156</w:t>
        </w:r>
      </w:hyperlink>
      <w:hyperlink r:id="rId6">
        <w:r>
          <w:rPr>
            <w:u w:val="single" w:color="000000"/>
          </w:rPr>
          <w:t>-</w:t>
        </w:r>
      </w:hyperlink>
      <w:hyperlink r:id="rId7">
        <w:r>
          <w:rPr>
            <w:u w:val="single" w:color="000000"/>
          </w:rPr>
          <w:t>ФЗ</w:t>
        </w:r>
      </w:hyperlink>
      <w:hyperlink r:id="rId8">
        <w:r>
          <w:t>)</w:t>
        </w:r>
      </w:hyperlink>
      <w:r>
        <w:t xml:space="preserve">. </w:t>
      </w:r>
    </w:p>
    <w:p w:rsidR="0022796C" w:rsidRDefault="00F85857">
      <w:pPr>
        <w:ind w:left="139" w:right="279"/>
      </w:pPr>
      <w:r>
        <w:t>Законодательство обязывает пересылать персональные данные и сведения для платежей при предоставлении государственной (муниципальной) услуги, выполнении государственного (муниципального) задания, реализации основных образовательных программ только через российские мессенджеры и платформы (</w:t>
      </w:r>
      <w:hyperlink r:id="rId9">
        <w:r>
          <w:rPr>
            <w:u w:val="single" w:color="000000"/>
          </w:rPr>
          <w:t>ч. 8 ст. 10</w:t>
        </w:r>
      </w:hyperlink>
      <w:hyperlink r:id="rId10">
        <w:r>
          <w:rPr>
            <w:u w:val="single" w:color="000000"/>
          </w:rPr>
          <w:t xml:space="preserve"> </w:t>
        </w:r>
      </w:hyperlink>
      <w:hyperlink r:id="rId11">
        <w:r>
          <w:rPr>
            <w:u w:val="single" w:color="000000"/>
          </w:rPr>
          <w:t>Федерального закона от 27.07.2006 № 149</w:t>
        </w:r>
      </w:hyperlink>
      <w:hyperlink r:id="rId12">
        <w:r>
          <w:rPr>
            <w:u w:val="single" w:color="000000"/>
          </w:rPr>
          <w:t>-</w:t>
        </w:r>
      </w:hyperlink>
      <w:hyperlink r:id="rId13">
        <w:r>
          <w:rPr>
            <w:u w:val="single" w:color="000000"/>
          </w:rPr>
          <w:t>ФЗ</w:t>
        </w:r>
      </w:hyperlink>
      <w:hyperlink r:id="rId14">
        <w:r>
          <w:t>,</w:t>
        </w:r>
      </w:hyperlink>
      <w:hyperlink r:id="rId15">
        <w:r>
          <w:t xml:space="preserve"> </w:t>
        </w:r>
      </w:hyperlink>
      <w:hyperlink r:id="rId16">
        <w:r>
          <w:rPr>
            <w:u w:val="single" w:color="000000"/>
          </w:rPr>
          <w:t>ч.</w:t>
        </w:r>
      </w:hyperlink>
      <w:hyperlink r:id="rId17">
        <w:r>
          <w:t xml:space="preserve"> </w:t>
        </w:r>
      </w:hyperlink>
      <w:hyperlink r:id="rId18">
        <w:r>
          <w:rPr>
            <w:u w:val="single" w:color="000000"/>
          </w:rPr>
          <w:t>3.1 ст. 16 Федерального закона от 29.12.2012 № 273</w:t>
        </w:r>
      </w:hyperlink>
      <w:hyperlink r:id="rId19">
        <w:r>
          <w:rPr>
            <w:u w:val="single" w:color="000000"/>
          </w:rPr>
          <w:t>-</w:t>
        </w:r>
      </w:hyperlink>
      <w:hyperlink r:id="rId20">
        <w:r>
          <w:rPr>
            <w:u w:val="single" w:color="000000"/>
          </w:rPr>
          <w:t>ФЗ</w:t>
        </w:r>
      </w:hyperlink>
      <w:hyperlink r:id="rId21">
        <w:r>
          <w:t>)</w:t>
        </w:r>
      </w:hyperlink>
      <w:r>
        <w:t>. Для этого сначала разработали ИКОП «</w:t>
      </w:r>
      <w:proofErr w:type="spellStart"/>
      <w:r>
        <w:t>Сферум</w:t>
      </w:r>
      <w:proofErr w:type="spellEnd"/>
      <w:r>
        <w:t xml:space="preserve">», а затем интегрировали его в кроссплатформенный сервис МАХ. </w:t>
      </w:r>
    </w:p>
    <w:p w:rsidR="0022796C" w:rsidRDefault="00F85857">
      <w:pPr>
        <w:ind w:left="139" w:right="280"/>
      </w:pPr>
      <w:r>
        <w:t xml:space="preserve">Поскольку к персональным данным можно отнести любую информацию, которая хоть как-то характеризует и позволяет идентифицировать человека, то большинство электронных сообщений, связанных с деятельностью детского сада, подпадают под ограничение. Получается, единственный легальный способ электронного взаимодействия с работниками, родителями – это национальный мессенджер МАХ или электронная почта. </w:t>
      </w:r>
    </w:p>
    <w:p w:rsidR="0022796C" w:rsidRDefault="00F85857">
      <w:pPr>
        <w:ind w:left="139" w:right="288"/>
      </w:pPr>
      <w:r>
        <w:t>МАХ включили в</w:t>
      </w:r>
      <w:hyperlink r:id="rId22">
        <w:r>
          <w:t xml:space="preserve"> </w:t>
        </w:r>
      </w:hyperlink>
      <w:hyperlink r:id="rId23">
        <w:r>
          <w:rPr>
            <w:u w:val="single" w:color="000000"/>
          </w:rPr>
          <w:t>реестр российского ПО</w:t>
        </w:r>
      </w:hyperlink>
      <w:hyperlink r:id="rId24">
        <w:r>
          <w:t>.</w:t>
        </w:r>
      </w:hyperlink>
      <w:r>
        <w:t xml:space="preserve"> С сентября 2025 года он входит в перечень программ, которые должны быть предварительно установлены на отдельные виды технически сложных товаров </w:t>
      </w:r>
      <w:hyperlink r:id="rId25">
        <w:r>
          <w:t>(</w:t>
        </w:r>
      </w:hyperlink>
      <w:hyperlink r:id="rId26">
        <w:r>
          <w:rPr>
            <w:u w:val="single" w:color="000000"/>
          </w:rPr>
          <w:t>распоряжение Правительства от 19.08.2025 № 2240</w:t>
        </w:r>
      </w:hyperlink>
      <w:hyperlink r:id="rId27">
        <w:r>
          <w:rPr>
            <w:u w:val="single" w:color="000000"/>
          </w:rPr>
          <w:t>-</w:t>
        </w:r>
      </w:hyperlink>
      <w:hyperlink r:id="rId28">
        <w:r>
          <w:rPr>
            <w:u w:val="single" w:color="000000"/>
          </w:rPr>
          <w:t>р</w:t>
        </w:r>
      </w:hyperlink>
      <w:hyperlink r:id="rId29">
        <w:r>
          <w:t>)</w:t>
        </w:r>
      </w:hyperlink>
      <w:r>
        <w:t xml:space="preserve">. Например, на все новые смартфоны и планшеты. </w:t>
      </w:r>
    </w:p>
    <w:p w:rsidR="0022796C" w:rsidRDefault="00F85857">
      <w:pPr>
        <w:spacing w:after="308"/>
        <w:ind w:left="139" w:right="282"/>
      </w:pPr>
      <w:r>
        <w:t xml:space="preserve">Платформу МАХ планируют связать с порталом </w:t>
      </w:r>
      <w:proofErr w:type="spellStart"/>
      <w:r>
        <w:t>Госуслуги</w:t>
      </w:r>
      <w:proofErr w:type="spellEnd"/>
      <w:r>
        <w:t xml:space="preserve"> и системой ЕСИА к концу 2025 года. В дальнейшем на ее базе создадут комплексную экосистему, которая будет включать еще музыкальный и </w:t>
      </w:r>
      <w:proofErr w:type="spellStart"/>
      <w:r>
        <w:t>видеоконтент</w:t>
      </w:r>
      <w:proofErr w:type="spellEnd"/>
      <w:r>
        <w:t xml:space="preserve">, доставку еды и другие востребованные сервисы. Сбербанк и VK внедрят технологии </w:t>
      </w:r>
      <w:proofErr w:type="spellStart"/>
      <w:r>
        <w:t>антифрода</w:t>
      </w:r>
      <w:proofErr w:type="spellEnd"/>
      <w:r>
        <w:t xml:space="preserve"> для выявления подозрительных звонков и предупреждения мошеннических действий. </w:t>
      </w:r>
    </w:p>
    <w:p w:rsidR="0022796C" w:rsidRDefault="00F85857">
      <w:pPr>
        <w:spacing w:after="280" w:line="271" w:lineRule="auto"/>
        <w:ind w:left="139" w:right="122"/>
      </w:pPr>
      <w:r>
        <w:rPr>
          <w:b/>
        </w:rPr>
        <w:t>Для использования платформы МАХ в работе детского сада, её применение закрепить в локальных актах учреждения</w:t>
      </w:r>
      <w:r>
        <w:rPr>
          <w:b/>
          <w:color w:val="548DD4"/>
        </w:rPr>
        <w:t xml:space="preserve">, </w:t>
      </w:r>
      <w:r>
        <w:rPr>
          <w:b/>
        </w:rPr>
        <w:t>которые указаны в</w:t>
      </w:r>
      <w:hyperlink r:id="rId30">
        <w:r>
          <w:rPr>
            <w:b/>
          </w:rPr>
          <w:t xml:space="preserve"> </w:t>
        </w:r>
      </w:hyperlink>
      <w:hyperlink r:id="rId31">
        <w:r>
          <w:rPr>
            <w:b/>
            <w:u w:val="single" w:color="000000"/>
          </w:rPr>
          <w:t>Законе об образовании</w:t>
        </w:r>
      </w:hyperlink>
      <w:hyperlink r:id="rId32">
        <w:r>
          <w:rPr>
            <w:b/>
          </w:rPr>
          <w:t xml:space="preserve"> </w:t>
        </w:r>
      </w:hyperlink>
      <w:r>
        <w:rPr>
          <w:b/>
        </w:rPr>
        <w:t>и</w:t>
      </w:r>
      <w:hyperlink r:id="rId33">
        <w:r>
          <w:rPr>
            <w:b/>
          </w:rPr>
          <w:t xml:space="preserve"> </w:t>
        </w:r>
      </w:hyperlink>
      <w:hyperlink r:id="rId34">
        <w:r>
          <w:rPr>
            <w:b/>
            <w:u w:val="single" w:color="000000"/>
          </w:rPr>
          <w:t>Трудовом кодексе</w:t>
        </w:r>
      </w:hyperlink>
      <w:hyperlink r:id="rId35">
        <w:r>
          <w:rPr>
            <w:b/>
          </w:rPr>
          <w:t>,</w:t>
        </w:r>
      </w:hyperlink>
      <w:r>
        <w:rPr>
          <w:b/>
        </w:rPr>
        <w:t xml:space="preserve"> а именно</w:t>
      </w:r>
      <w:r>
        <w:rPr>
          <w:b/>
          <w:color w:val="548DD4"/>
        </w:rPr>
        <w:t xml:space="preserve">: </w:t>
      </w:r>
    </w:p>
    <w:p w:rsidR="0022796C" w:rsidRDefault="00F85857">
      <w:pPr>
        <w:ind w:left="139" w:right="939"/>
      </w:pPr>
      <w:r>
        <w:rPr>
          <w:color w:val="548DD4"/>
        </w:rPr>
        <w:t>1.</w:t>
      </w:r>
      <w:r>
        <w:rPr>
          <w:rFonts w:ascii="Arial" w:eastAsia="Arial" w:hAnsi="Arial" w:cs="Arial"/>
          <w:color w:val="548DD4"/>
        </w:rPr>
        <w:t xml:space="preserve"> </w:t>
      </w:r>
      <w:r>
        <w:rPr>
          <w:rFonts w:ascii="Arial" w:eastAsia="Arial" w:hAnsi="Arial" w:cs="Arial"/>
          <w:color w:val="548DD4"/>
        </w:rPr>
        <w:tab/>
      </w:r>
      <w:r>
        <w:t>Правила внутреннего распорядка воспитанников</w:t>
      </w:r>
      <w:r>
        <w:rPr>
          <w:b/>
          <w:color w:val="548DD4"/>
        </w:rPr>
        <w:t xml:space="preserve"> </w:t>
      </w:r>
      <w:hyperlink r:id="rId36">
        <w:r>
          <w:rPr>
            <w:color w:val="548DD4"/>
          </w:rPr>
          <w:t>(</w:t>
        </w:r>
      </w:hyperlink>
      <w:hyperlink r:id="rId37">
        <w:r>
          <w:rPr>
            <w:color w:val="0000FF"/>
            <w:u w:val="single" w:color="0000FF"/>
          </w:rPr>
          <w:t>ч. 4 ст. 44 Закона об образовании</w:t>
        </w:r>
      </w:hyperlink>
      <w:hyperlink r:id="rId38">
        <w:r>
          <w:rPr>
            <w:b/>
            <w:color w:val="548DD4"/>
          </w:rPr>
          <w:t>)</w:t>
        </w:r>
      </w:hyperlink>
    </w:p>
    <w:p w:rsidR="00DD40A3" w:rsidRDefault="00DD40A3">
      <w:pPr>
        <w:spacing w:after="298"/>
        <w:ind w:left="139" w:right="126"/>
        <w:rPr>
          <w:b/>
        </w:rPr>
      </w:pPr>
    </w:p>
    <w:p w:rsidR="0022796C" w:rsidRDefault="00F85857">
      <w:pPr>
        <w:spacing w:after="298"/>
        <w:ind w:left="139" w:right="126"/>
      </w:pPr>
      <w:r>
        <w:rPr>
          <w:b/>
        </w:rPr>
        <w:t>ВЫСТУПИЛИ:</w:t>
      </w:r>
      <w:r w:rsidR="00DD40A3">
        <w:t xml:space="preserve"> </w:t>
      </w:r>
      <w:proofErr w:type="gramStart"/>
      <w:r w:rsidR="00DD40A3">
        <w:t>По существу</w:t>
      </w:r>
      <w:proofErr w:type="gramEnd"/>
      <w:r>
        <w:t xml:space="preserve"> доклада замечаний и вопросов не поступило. </w:t>
      </w:r>
    </w:p>
    <w:p w:rsidR="0022796C" w:rsidRDefault="00F85857">
      <w:pPr>
        <w:spacing w:after="281" w:line="271" w:lineRule="auto"/>
        <w:ind w:left="139" w:right="122"/>
      </w:pPr>
      <w:r>
        <w:rPr>
          <w:b/>
        </w:rPr>
        <w:t xml:space="preserve">РЕШИЛИ:  </w:t>
      </w:r>
    </w:p>
    <w:p w:rsidR="00652528" w:rsidRDefault="00F85857">
      <w:pPr>
        <w:spacing w:after="47"/>
        <w:ind w:left="139" w:right="126"/>
      </w:pPr>
      <w:r>
        <w:t>1.</w:t>
      </w:r>
      <w:proofErr w:type="gramStart"/>
      <w:r>
        <w:t>1.Разместить</w:t>
      </w:r>
      <w:proofErr w:type="gramEnd"/>
      <w:r>
        <w:t xml:space="preserve"> «Правила внутреннего распорядка воспитанников» в информационных уголках для родителей в каждой возрастной группе и ознакомить родителей (законных предс</w:t>
      </w:r>
      <w:r w:rsidR="00652528">
        <w:t>тавителей) под роспись. «За» - 3</w:t>
      </w:r>
      <w:r>
        <w:t xml:space="preserve">2, «Против» - 0, «Воздержалось» -0 Срок: до 15.10.2025г. Ответственные: воспитатели групп. </w:t>
      </w:r>
    </w:p>
    <w:p w:rsidR="0022796C" w:rsidRDefault="00F85857">
      <w:pPr>
        <w:spacing w:after="19" w:line="264" w:lineRule="auto"/>
        <w:ind w:right="129"/>
        <w:jc w:val="right"/>
      </w:pPr>
      <w:r>
        <w:t xml:space="preserve">                   </w:t>
      </w:r>
      <w:r w:rsidR="00652528">
        <w:t>«За» - 3</w:t>
      </w:r>
      <w:r>
        <w:t xml:space="preserve">2, «Против» - 0, «Воздержалось» -0 </w:t>
      </w:r>
    </w:p>
    <w:p w:rsidR="0022796C" w:rsidRDefault="00F85857">
      <w:pPr>
        <w:spacing w:after="0" w:line="264" w:lineRule="auto"/>
        <w:ind w:right="129"/>
        <w:jc w:val="right"/>
      </w:pPr>
      <w:r>
        <w:t xml:space="preserve">Срок: постоянно. Ответственные: педагоги ДОУ </w:t>
      </w:r>
    </w:p>
    <w:p w:rsidR="0022796C" w:rsidRDefault="00F85857">
      <w:pPr>
        <w:spacing w:after="306" w:line="259" w:lineRule="auto"/>
        <w:ind w:left="710" w:right="0" w:firstLine="0"/>
        <w:jc w:val="left"/>
      </w:pPr>
      <w:r>
        <w:rPr>
          <w:b/>
          <w:color w:val="548DD4"/>
        </w:rPr>
        <w:t xml:space="preserve"> </w:t>
      </w:r>
    </w:p>
    <w:p w:rsidR="0022796C" w:rsidRDefault="00F85857">
      <w:pPr>
        <w:spacing w:after="240" w:line="271" w:lineRule="auto"/>
        <w:ind w:left="139" w:right="122"/>
      </w:pPr>
      <w:r>
        <w:rPr>
          <w:b/>
          <w:color w:val="548DD4"/>
        </w:rPr>
        <w:t>2.</w:t>
      </w:r>
      <w:r w:rsidR="00DD40A3">
        <w:rPr>
          <w:b/>
          <w:color w:val="548DD4"/>
        </w:rPr>
        <w:t xml:space="preserve"> </w:t>
      </w:r>
      <w:r w:rsidR="00652528">
        <w:t xml:space="preserve">Педагог – психолог Османова З.О. </w:t>
      </w:r>
      <w:r w:rsidR="00652528">
        <w:rPr>
          <w:b/>
        </w:rPr>
        <w:t xml:space="preserve">  проинформировала</w:t>
      </w:r>
      <w:r>
        <w:rPr>
          <w:b/>
        </w:rPr>
        <w:t xml:space="preserve"> родителей </w:t>
      </w:r>
    </w:p>
    <w:p w:rsidR="00DD40A3" w:rsidRDefault="00DD40A3">
      <w:pPr>
        <w:spacing w:after="241"/>
        <w:ind w:left="139" w:right="126"/>
      </w:pPr>
      <w:r>
        <w:t>Необходимо родителям, обмениваться</w:t>
      </w:r>
      <w:r w:rsidR="00652528">
        <w:t xml:space="preserve"> с педагогами</w:t>
      </w:r>
      <w:r w:rsidR="00F85857">
        <w:t xml:space="preserve"> электронными сообщениями только через мессенджер МАХ. Для этого рекомендуем</w:t>
      </w:r>
      <w:r w:rsidR="00652528">
        <w:t xml:space="preserve"> </w:t>
      </w:r>
      <w:r w:rsidR="00652528">
        <w:rPr>
          <w:color w:val="0000FF"/>
          <w:u w:val="single" w:color="0000FF"/>
        </w:rPr>
        <w:t>обсудить вопрос на собрании</w:t>
      </w:r>
      <w:r>
        <w:rPr>
          <w:color w:val="0000FF"/>
          <w:u w:val="single" w:color="0000FF"/>
        </w:rPr>
        <w:t>,</w:t>
      </w:r>
      <w:r w:rsidR="00652528">
        <w:rPr>
          <w:color w:val="0000FF"/>
          <w:u w:val="single" w:color="0000FF"/>
        </w:rPr>
        <w:t xml:space="preserve"> </w:t>
      </w:r>
      <w:r w:rsidR="00F85857">
        <w:rPr>
          <w:color w:val="0000FF"/>
          <w:u w:val="single" w:color="0000FF"/>
        </w:rPr>
        <w:t>раздать</w:t>
      </w:r>
      <w:hyperlink r:id="rId39" w:anchor="/document/16/198585/dfasx8l655">
        <w:r w:rsidR="00F85857">
          <w:rPr>
            <w:color w:val="0000FF"/>
          </w:rPr>
          <w:t xml:space="preserve"> </w:t>
        </w:r>
      </w:hyperlink>
      <w:hyperlink r:id="rId40" w:anchor="/document/16/198585/dfasx8l655">
        <w:r w:rsidR="00F85857">
          <w:rPr>
            <w:color w:val="0000FF"/>
            <w:u w:val="single" w:color="0000FF"/>
          </w:rPr>
          <w:t xml:space="preserve"> памятки</w:t>
        </w:r>
      </w:hyperlink>
      <w:hyperlink r:id="rId41" w:anchor="/document/16/198585/dfasx8l655">
        <w:r w:rsidR="00F85857">
          <w:t>,</w:t>
        </w:r>
      </w:hyperlink>
      <w:r w:rsidR="00F85857">
        <w:t xml:space="preserve"> а также</w:t>
      </w:r>
      <w:hyperlink r:id="rId42" w:anchor="/document/16/198585/dfasuooy8e">
        <w:r w:rsidR="00F85857">
          <w:t xml:space="preserve"> </w:t>
        </w:r>
      </w:hyperlink>
      <w:hyperlink r:id="rId43" w:anchor="/document/16/198585/dfasuooy8e">
        <w:r w:rsidR="00F85857">
          <w:rPr>
            <w:color w:val="0000FF"/>
            <w:u w:val="single" w:color="0000FF"/>
          </w:rPr>
          <w:t xml:space="preserve">оформить </w:t>
        </w:r>
        <w:proofErr w:type="spellStart"/>
        <w:r w:rsidR="00F85857">
          <w:rPr>
            <w:color w:val="0000FF"/>
            <w:u w:val="single" w:color="0000FF"/>
          </w:rPr>
          <w:t>инфостенд</w:t>
        </w:r>
        <w:proofErr w:type="spellEnd"/>
      </w:hyperlink>
      <w:hyperlink r:id="rId44" w:anchor="/document/16/198585/dfasuooy8e">
        <w:r w:rsidR="00F85857">
          <w:t>.</w:t>
        </w:r>
      </w:hyperlink>
      <w:r w:rsidR="00652528">
        <w:t xml:space="preserve"> Главное – понять родителям</w:t>
      </w:r>
      <w:r w:rsidR="00F85857">
        <w:t xml:space="preserve">, почему образовательная организация может </w:t>
      </w:r>
      <w:proofErr w:type="spellStart"/>
      <w:r w:rsidR="00F85857">
        <w:t>коммуницировать</w:t>
      </w:r>
      <w:proofErr w:type="spellEnd"/>
      <w:r w:rsidR="00F85857">
        <w:t xml:space="preserve"> только с помощью национального мессенджера. Основной аргумент – требование законодательства. Школы и детские сады не вправе пересылать </w:t>
      </w:r>
      <w:proofErr w:type="spellStart"/>
      <w:r w:rsidR="00F85857">
        <w:t>персданные</w:t>
      </w:r>
      <w:proofErr w:type="spellEnd"/>
      <w:r w:rsidR="00F85857">
        <w:t xml:space="preserve"> и финансовую информацию через иностранные мессенджеры, когда выполняют государственные и муниципальные функции, а также реализуют основные общеобразовательные программы (</w:t>
      </w:r>
      <w:hyperlink r:id="rId45">
        <w:r w:rsidR="00F85857">
          <w:rPr>
            <w:color w:val="0000FF"/>
            <w:u w:val="single" w:color="0000FF"/>
          </w:rPr>
          <w:t xml:space="preserve">ч. 8 ст. 10 Федерального закона от 27.07.2006 </w:t>
        </w:r>
      </w:hyperlink>
      <w:hyperlink r:id="rId46">
        <w:r w:rsidR="00F85857">
          <w:rPr>
            <w:color w:val="0000FF"/>
            <w:u w:val="single" w:color="0000FF"/>
          </w:rPr>
          <w:t xml:space="preserve">№ </w:t>
        </w:r>
      </w:hyperlink>
      <w:hyperlink r:id="rId47">
        <w:r w:rsidR="00F85857">
          <w:rPr>
            <w:color w:val="0000FF"/>
            <w:u w:val="single" w:color="0000FF"/>
          </w:rPr>
          <w:t>149</w:t>
        </w:r>
      </w:hyperlink>
      <w:hyperlink r:id="rId48">
        <w:r w:rsidR="00F85857">
          <w:rPr>
            <w:color w:val="0000FF"/>
            <w:u w:val="single" w:color="0000FF"/>
          </w:rPr>
          <w:t>-</w:t>
        </w:r>
      </w:hyperlink>
      <w:hyperlink r:id="rId49">
        <w:r w:rsidR="00F85857">
          <w:rPr>
            <w:color w:val="0000FF"/>
            <w:u w:val="single" w:color="0000FF"/>
          </w:rPr>
          <w:t>ФЗ</w:t>
        </w:r>
      </w:hyperlink>
      <w:hyperlink r:id="rId50">
        <w:r w:rsidR="00F85857">
          <w:t>,</w:t>
        </w:r>
      </w:hyperlink>
      <w:hyperlink r:id="rId51">
        <w:r w:rsidR="00F85857">
          <w:t xml:space="preserve"> </w:t>
        </w:r>
      </w:hyperlink>
      <w:hyperlink r:id="rId52">
        <w:r w:rsidR="00F85857">
          <w:rPr>
            <w:color w:val="0000FF"/>
            <w:u w:val="single" w:color="0000FF"/>
          </w:rPr>
          <w:t>ч. 3.1 ст. 16 Федерального закона</w:t>
        </w:r>
      </w:hyperlink>
      <w:hyperlink r:id="rId53">
        <w:r w:rsidR="00F85857">
          <w:rPr>
            <w:color w:val="0000FF"/>
          </w:rPr>
          <w:t xml:space="preserve"> </w:t>
        </w:r>
      </w:hyperlink>
      <w:hyperlink r:id="rId54">
        <w:r w:rsidR="00F85857">
          <w:rPr>
            <w:color w:val="0000FF"/>
            <w:u w:val="single" w:color="0000FF"/>
          </w:rPr>
          <w:t xml:space="preserve">от 29.12.2012 </w:t>
        </w:r>
      </w:hyperlink>
      <w:hyperlink r:id="rId55">
        <w:r w:rsidR="00F85857">
          <w:rPr>
            <w:color w:val="0000FF"/>
            <w:u w:val="single" w:color="0000FF"/>
          </w:rPr>
          <w:t xml:space="preserve">№ </w:t>
        </w:r>
      </w:hyperlink>
      <w:hyperlink r:id="rId56">
        <w:r w:rsidR="00F85857">
          <w:rPr>
            <w:color w:val="0000FF"/>
            <w:u w:val="single" w:color="0000FF"/>
          </w:rPr>
          <w:t>273</w:t>
        </w:r>
      </w:hyperlink>
      <w:hyperlink r:id="rId57">
        <w:r w:rsidR="00F85857">
          <w:rPr>
            <w:color w:val="0000FF"/>
            <w:u w:val="single" w:color="0000FF"/>
          </w:rPr>
          <w:t>-</w:t>
        </w:r>
      </w:hyperlink>
      <w:hyperlink r:id="rId58">
        <w:r w:rsidR="00F85857">
          <w:rPr>
            <w:color w:val="0000FF"/>
            <w:u w:val="single" w:color="0000FF"/>
          </w:rPr>
          <w:t>ФЗ</w:t>
        </w:r>
      </w:hyperlink>
      <w:hyperlink r:id="rId59">
        <w:r w:rsidR="00F85857">
          <w:t>)</w:t>
        </w:r>
      </w:hyperlink>
      <w:r w:rsidR="00F85857">
        <w:t>. Для наглядности выступления предлагаем воспользоваться презентацией.</w:t>
      </w:r>
    </w:p>
    <w:p w:rsidR="00377978" w:rsidRDefault="00F85857" w:rsidP="00377978">
      <w:pPr>
        <w:spacing w:after="241"/>
        <w:ind w:left="139" w:right="126"/>
      </w:pPr>
      <w:r>
        <w:t xml:space="preserve"> </w:t>
      </w:r>
      <w:r w:rsidR="00377978">
        <w:t xml:space="preserve">В мессенджере МАХ </w:t>
      </w:r>
      <w:r w:rsidR="00377978">
        <w:t>также предусмотрели удобную функцию дл</w:t>
      </w:r>
      <w:r w:rsidR="00377978">
        <w:t>я родителей, где они смогут</w:t>
      </w:r>
      <w:r w:rsidR="00377978">
        <w:t xml:space="preserve"> наблюдат</w:t>
      </w:r>
      <w:r w:rsidR="00377978">
        <w:t>ь за деятельностью своих детей ч</w:t>
      </w:r>
      <w:r w:rsidR="00377978">
        <w:t>ерез специальный канал МАХ</w:t>
      </w:r>
      <w:r w:rsidR="00377978">
        <w:t xml:space="preserve">, в котором </w:t>
      </w:r>
      <w:r w:rsidR="00377978">
        <w:t>ежедневно будем публиковать</w:t>
      </w:r>
      <w:r w:rsidR="00377978">
        <w:t>ся информация о том, как проходит день ребенка в детском саду. Родители смогут увидеть, чем дети</w:t>
      </w:r>
      <w:r w:rsidR="00377978">
        <w:t xml:space="preserve"> занимаются на занятиях, как играют самостоятельно и, конечно, к</w:t>
      </w:r>
      <w:r w:rsidR="00377978">
        <w:t>ак проводят время на прогулках.</w:t>
      </w:r>
      <w:r w:rsidR="00377978">
        <w:br/>
      </w:r>
    </w:p>
    <w:p w:rsidR="0022796C" w:rsidRDefault="00652528" w:rsidP="00377978">
      <w:pPr>
        <w:spacing w:after="241"/>
        <w:ind w:left="139" w:right="126"/>
      </w:pPr>
      <w:r>
        <w:t>Также в</w:t>
      </w:r>
      <w:r w:rsidR="00F85857">
        <w:t xml:space="preserve">опросы </w:t>
      </w:r>
      <w:proofErr w:type="gramStart"/>
      <w:r w:rsidR="00F85857">
        <w:t>родител</w:t>
      </w:r>
      <w:r>
        <w:t xml:space="preserve">ей </w:t>
      </w:r>
      <w:r w:rsidR="00F85857">
        <w:t xml:space="preserve"> </w:t>
      </w:r>
      <w:r w:rsidR="00F85857">
        <w:rPr>
          <w:b/>
          <w:i/>
        </w:rPr>
        <w:t>Где</w:t>
      </w:r>
      <w:proofErr w:type="gramEnd"/>
      <w:r w:rsidR="00F85857">
        <w:rPr>
          <w:b/>
          <w:i/>
        </w:rPr>
        <w:t xml:space="preserve"> написано, что родители должны использовать МАХ?</w:t>
      </w:r>
      <w:r w:rsidR="00F85857">
        <w:rPr>
          <w:i/>
        </w:rPr>
        <w:t xml:space="preserve"> </w:t>
      </w:r>
    </w:p>
    <w:p w:rsidR="0022796C" w:rsidRDefault="00F85857">
      <w:pPr>
        <w:spacing w:after="37" w:line="252" w:lineRule="auto"/>
        <w:ind w:left="139" w:right="133"/>
      </w:pPr>
      <w:r>
        <w:rPr>
          <w:b/>
        </w:rPr>
        <w:t>Ответ:</w:t>
      </w:r>
      <w:r>
        <w:t xml:space="preserve"> </w:t>
      </w:r>
      <w:r>
        <w:rPr>
          <w:i/>
        </w:rPr>
        <w:t xml:space="preserve">В Законе такой формулировки нет. Однако ОО запрещено пересылать </w:t>
      </w:r>
      <w:proofErr w:type="spellStart"/>
      <w:r>
        <w:rPr>
          <w:i/>
        </w:rPr>
        <w:t>персданные</w:t>
      </w:r>
      <w:proofErr w:type="spellEnd"/>
      <w:r>
        <w:rPr>
          <w:i/>
        </w:rPr>
        <w:t xml:space="preserve"> через иностранные мессенджеры. Это возможно только в МАХ и </w:t>
      </w:r>
      <w:proofErr w:type="spellStart"/>
      <w:r>
        <w:rPr>
          <w:i/>
        </w:rPr>
        <w:t>Сферум</w:t>
      </w:r>
      <w:proofErr w:type="spellEnd"/>
      <w:r>
        <w:rPr>
          <w:i/>
        </w:rPr>
        <w:t xml:space="preserve">, поэтому предлагаем родителям пересылать информацию там. Такие правила закрепили в нашем локальном акте, который родители обязаны соблюдать по Закону об образовании. </w:t>
      </w:r>
    </w:p>
    <w:p w:rsidR="0022796C" w:rsidRDefault="00F85857">
      <w:pPr>
        <w:spacing w:after="0" w:line="259" w:lineRule="auto"/>
        <w:ind w:left="139" w:right="0"/>
        <w:jc w:val="left"/>
      </w:pPr>
      <w:r>
        <w:rPr>
          <w:b/>
          <w:i/>
        </w:rPr>
        <w:lastRenderedPageBreak/>
        <w:t>Можно ли отказаться от МАХ?</w:t>
      </w:r>
      <w:r>
        <w:rPr>
          <w:i/>
        </w:rPr>
        <w:t xml:space="preserve"> </w:t>
      </w:r>
    </w:p>
    <w:p w:rsidR="0022796C" w:rsidRDefault="00F85857">
      <w:pPr>
        <w:spacing w:after="37" w:line="252" w:lineRule="auto"/>
        <w:ind w:left="139" w:right="133"/>
      </w:pPr>
      <w:r>
        <w:rPr>
          <w:b/>
        </w:rPr>
        <w:t>Ответ:</w:t>
      </w:r>
      <w:r>
        <w:t xml:space="preserve"> </w:t>
      </w:r>
      <w:r>
        <w:rPr>
          <w:i/>
        </w:rPr>
        <w:t xml:space="preserve">Родители используют МАХ добровольно. Если отказываетесь от МАХ, то </w:t>
      </w:r>
      <w:proofErr w:type="spellStart"/>
      <w:r>
        <w:rPr>
          <w:i/>
        </w:rPr>
        <w:t>коммуницировать</w:t>
      </w:r>
      <w:proofErr w:type="spellEnd"/>
      <w:r>
        <w:rPr>
          <w:i/>
        </w:rPr>
        <w:t xml:space="preserve"> можно на очных встречах, через электронную или обычную почту. Все обращения рассматриваем по Закону об обращении граждан № 59-ФЗ. </w:t>
      </w:r>
    </w:p>
    <w:p w:rsidR="0022796C" w:rsidRDefault="00F85857">
      <w:pPr>
        <w:spacing w:after="0" w:line="259" w:lineRule="auto"/>
        <w:ind w:left="139" w:right="0"/>
        <w:jc w:val="left"/>
      </w:pPr>
      <w:r>
        <w:rPr>
          <w:b/>
          <w:i/>
        </w:rPr>
        <w:t xml:space="preserve">Не хочу плодить чаты, не успеваю их читать. </w:t>
      </w:r>
    </w:p>
    <w:p w:rsidR="0022796C" w:rsidRDefault="00F85857">
      <w:pPr>
        <w:spacing w:after="37" w:line="252" w:lineRule="auto"/>
        <w:ind w:left="139" w:right="133"/>
      </w:pPr>
      <w:r>
        <w:t xml:space="preserve">Ответ: </w:t>
      </w:r>
      <w:r>
        <w:rPr>
          <w:i/>
        </w:rPr>
        <w:t xml:space="preserve">Все ОО теперь используют национальный мессенджер МАХ. Других чатов не будет, так как </w:t>
      </w:r>
      <w:proofErr w:type="spellStart"/>
      <w:r>
        <w:rPr>
          <w:i/>
        </w:rPr>
        <w:t>Сферум</w:t>
      </w:r>
      <w:proofErr w:type="spellEnd"/>
      <w:r>
        <w:rPr>
          <w:i/>
        </w:rPr>
        <w:t xml:space="preserve"> вошел в МАХ, а иностранные мессенджеры ОО использовать не может. Разработчики приняли меры, чтобы общение в МАХ было безопасным для детей и родителей. </w:t>
      </w:r>
    </w:p>
    <w:p w:rsidR="0022796C" w:rsidRDefault="00F85857">
      <w:pPr>
        <w:spacing w:after="37" w:line="252" w:lineRule="auto"/>
        <w:ind w:left="139" w:right="133"/>
      </w:pPr>
      <w:r>
        <w:rPr>
          <w:b/>
          <w:i/>
        </w:rPr>
        <w:t xml:space="preserve">Говорят, что МАХ собирает слишком много сведений о пользователе. Это угроза личной жизни. </w:t>
      </w:r>
      <w:r>
        <w:rPr>
          <w:b/>
        </w:rPr>
        <w:t>Ответ:</w:t>
      </w:r>
      <w:r>
        <w:t xml:space="preserve"> </w:t>
      </w:r>
      <w:r>
        <w:rPr>
          <w:i/>
        </w:rPr>
        <w:t xml:space="preserve">Мы не можем прокомментировать этот момент, так как не являемся IT-экспертами. Могу лишь процитировать разработчиков: они гарантируют безопасность </w:t>
      </w:r>
      <w:proofErr w:type="spellStart"/>
      <w:r>
        <w:rPr>
          <w:i/>
        </w:rPr>
        <w:t>персданных</w:t>
      </w:r>
      <w:proofErr w:type="spellEnd"/>
      <w:r>
        <w:rPr>
          <w:i/>
        </w:rPr>
        <w:t xml:space="preserve">. Более того, в образовательном пространстве МАХ только пользователи из нашей организации. В списке контактов можно посмотреть профили и узнать их роли в учреждении. К собраниям удобно подключаться из группового чата – не нужно сохранять ссылки и переходить по ним. </w:t>
      </w:r>
    </w:p>
    <w:p w:rsidR="0022796C" w:rsidRDefault="00F85857">
      <w:pPr>
        <w:spacing w:after="0" w:line="259" w:lineRule="auto"/>
        <w:ind w:left="139" w:right="0"/>
        <w:jc w:val="left"/>
      </w:pPr>
      <w:r>
        <w:rPr>
          <w:b/>
          <w:i/>
        </w:rPr>
        <w:t xml:space="preserve">Как сочетается запрет на мобильные в ОО и принудительный переход на МАХ? </w:t>
      </w:r>
    </w:p>
    <w:p w:rsidR="0022796C" w:rsidRDefault="00F85857">
      <w:pPr>
        <w:spacing w:after="37" w:line="252" w:lineRule="auto"/>
        <w:ind w:left="139" w:right="133"/>
      </w:pPr>
      <w:r>
        <w:rPr>
          <w:b/>
        </w:rPr>
        <w:t>Ответ</w:t>
      </w:r>
      <w:r>
        <w:t xml:space="preserve">: </w:t>
      </w:r>
      <w:r>
        <w:rPr>
          <w:i/>
        </w:rPr>
        <w:t>Это разные аспекты. Мобильные запрещены во время уроков. Мессенджер МАХ используем в основном для организационной коммуникации вне занятий. В отдельных случаях возможны онлайн занятия – для этого рекомендуем установить МАХ на компьютер или планшет. В любом случае ОО не может контролировать устройства, с которых ребенок занимается дома</w:t>
      </w:r>
      <w:r>
        <w:t xml:space="preserve"> </w:t>
      </w:r>
    </w:p>
    <w:p w:rsidR="0022796C" w:rsidRDefault="00F85857">
      <w:pPr>
        <w:spacing w:after="28" w:line="259" w:lineRule="auto"/>
        <w:ind w:left="144" w:right="0" w:firstLine="0"/>
        <w:jc w:val="left"/>
      </w:pPr>
      <w:r>
        <w:rPr>
          <w:b/>
        </w:rPr>
        <w:t xml:space="preserve"> </w:t>
      </w:r>
    </w:p>
    <w:p w:rsidR="0022796C" w:rsidRDefault="00F85857">
      <w:pPr>
        <w:spacing w:after="3" w:line="271" w:lineRule="auto"/>
        <w:ind w:left="139" w:right="122"/>
      </w:pPr>
      <w:r>
        <w:rPr>
          <w:b/>
        </w:rPr>
        <w:t xml:space="preserve">ВЫСТУПИЛИ: </w:t>
      </w:r>
    </w:p>
    <w:p w:rsidR="0022796C" w:rsidRDefault="00155B23">
      <w:pPr>
        <w:ind w:left="139" w:right="126"/>
      </w:pPr>
      <w:proofErr w:type="spellStart"/>
      <w:r>
        <w:rPr>
          <w:b/>
          <w:color w:val="548DD4"/>
        </w:rPr>
        <w:t>Зам.зав</w:t>
      </w:r>
      <w:proofErr w:type="spellEnd"/>
      <w:r>
        <w:rPr>
          <w:b/>
          <w:color w:val="548DD4"/>
        </w:rPr>
        <w:t xml:space="preserve"> Казимова Э.Г., </w:t>
      </w:r>
      <w:r w:rsidR="00F85857">
        <w:t xml:space="preserve">предложила раздать родителям памятки с краткими инструкциями и разъяснениями.   </w:t>
      </w:r>
    </w:p>
    <w:p w:rsidR="0022796C" w:rsidRDefault="00F85857">
      <w:pPr>
        <w:spacing w:after="24" w:line="259" w:lineRule="auto"/>
        <w:ind w:left="144" w:right="0" w:firstLine="0"/>
        <w:jc w:val="left"/>
      </w:pPr>
      <w:r>
        <w:rPr>
          <w:b/>
        </w:rPr>
        <w:t xml:space="preserve"> </w:t>
      </w:r>
    </w:p>
    <w:p w:rsidR="0022796C" w:rsidRDefault="00F85857">
      <w:pPr>
        <w:spacing w:after="3" w:line="271" w:lineRule="auto"/>
        <w:ind w:left="139" w:right="122"/>
      </w:pPr>
      <w:r>
        <w:rPr>
          <w:b/>
        </w:rPr>
        <w:t xml:space="preserve">РЕШИЛИ: </w:t>
      </w:r>
    </w:p>
    <w:p w:rsidR="0022796C" w:rsidRDefault="00F85857">
      <w:pPr>
        <w:ind w:left="139" w:right="126"/>
      </w:pPr>
      <w:r>
        <w:t xml:space="preserve">2.1.  </w:t>
      </w:r>
      <w:r>
        <w:rPr>
          <w:b/>
          <w:sz w:val="22"/>
        </w:rPr>
        <w:t xml:space="preserve">Оформите </w:t>
      </w:r>
      <w:proofErr w:type="spellStart"/>
      <w:r>
        <w:rPr>
          <w:b/>
          <w:sz w:val="22"/>
        </w:rPr>
        <w:t>инфостенды</w:t>
      </w:r>
      <w:proofErr w:type="spellEnd"/>
      <w:r>
        <w:rPr>
          <w:b/>
          <w:sz w:val="22"/>
        </w:rPr>
        <w:t xml:space="preserve">. </w:t>
      </w:r>
      <w:r>
        <w:t>Подготовить специальный стенд с информацией о мессенджере МАХ, правилами регистрации и работы в нем. Поместите на стенд</w:t>
      </w:r>
      <w:hyperlink r:id="rId60" w:anchor="/document/16/198585/dfasx8l655">
        <w:r>
          <w:t xml:space="preserve"> </w:t>
        </w:r>
      </w:hyperlink>
      <w:hyperlink r:id="rId61" w:anchor="/document/16/198585/dfasx8l655">
        <w:r>
          <w:rPr>
            <w:color w:val="0000FF"/>
            <w:u w:val="single" w:color="0000FF"/>
          </w:rPr>
          <w:t>памятки</w:t>
        </w:r>
      </w:hyperlink>
      <w:hyperlink r:id="rId62" w:anchor="/document/16/198585/dfasx8l655">
        <w:r>
          <w:t>,</w:t>
        </w:r>
      </w:hyperlink>
      <w:r>
        <w:t xml:space="preserve"> которые раздавали родителям на собрании. Дополните материалами разработчиков – карточками, инструкциями, кроссвордами и раскрасками для детей. Пособия разместили</w:t>
      </w:r>
      <w:hyperlink r:id="rId63" w:anchor="close">
        <w:r>
          <w:t xml:space="preserve"> </w:t>
        </w:r>
      </w:hyperlink>
      <w:hyperlink r:id="rId64" w:anchor="close">
        <w:r>
          <w:rPr>
            <w:color w:val="0000FF"/>
            <w:u w:val="single" w:color="0000FF"/>
          </w:rPr>
          <w:t>на</w:t>
        </w:r>
      </w:hyperlink>
      <w:hyperlink r:id="rId65" w:anchor="close">
        <w:r>
          <w:rPr>
            <w:color w:val="0000FF"/>
            <w:u w:val="single" w:color="0000FF"/>
          </w:rPr>
          <w:t xml:space="preserve"> </w:t>
        </w:r>
      </w:hyperlink>
      <w:hyperlink r:id="rId66" w:anchor="close">
        <w:r>
          <w:rPr>
            <w:color w:val="0000FF"/>
            <w:u w:val="single" w:color="0000FF"/>
          </w:rPr>
          <w:t>сайте</w:t>
        </w:r>
      </w:hyperlink>
      <w:hyperlink r:id="rId67" w:anchor="close">
        <w:r>
          <w:rPr>
            <w:color w:val="0000FF"/>
            <w:u w:val="single" w:color="0000FF"/>
          </w:rPr>
          <w:t xml:space="preserve"> </w:t>
        </w:r>
      </w:hyperlink>
      <w:hyperlink r:id="rId68" w:anchor="close">
        <w:proofErr w:type="spellStart"/>
        <w:r>
          <w:rPr>
            <w:color w:val="0000FF"/>
            <w:u w:val="single" w:color="0000FF"/>
          </w:rPr>
          <w:t>Сферума</w:t>
        </w:r>
        <w:proofErr w:type="spellEnd"/>
      </w:hyperlink>
      <w:hyperlink r:id="rId69" w:anchor="close">
        <w:r>
          <w:t>.</w:t>
        </w:r>
      </w:hyperlink>
      <w:r>
        <w:rPr>
          <w:b/>
          <w:sz w:val="22"/>
        </w:rPr>
        <w:t xml:space="preserve"> </w:t>
      </w:r>
    </w:p>
    <w:p w:rsidR="0022796C" w:rsidRDefault="00155B23">
      <w:pPr>
        <w:spacing w:after="0" w:line="259" w:lineRule="auto"/>
        <w:ind w:right="124"/>
        <w:jc w:val="right"/>
      </w:pPr>
      <w:r>
        <w:rPr>
          <w:b/>
        </w:rPr>
        <w:t xml:space="preserve"> </w:t>
      </w:r>
    </w:p>
    <w:p w:rsidR="00276783" w:rsidRDefault="00F85857" w:rsidP="00276783">
      <w:pPr>
        <w:spacing w:after="19" w:line="264" w:lineRule="auto"/>
        <w:ind w:right="129"/>
        <w:jc w:val="right"/>
      </w:pPr>
      <w:r>
        <w:t xml:space="preserve"> </w:t>
      </w:r>
      <w:r w:rsidR="00276783">
        <w:t xml:space="preserve">«За» - 32, «Против» - 0, «Воздержалось» -0 </w:t>
      </w:r>
    </w:p>
    <w:p w:rsidR="00276783" w:rsidRDefault="00276783" w:rsidP="00276783">
      <w:pPr>
        <w:spacing w:after="0" w:line="264" w:lineRule="auto"/>
        <w:ind w:right="129"/>
        <w:jc w:val="right"/>
      </w:pPr>
      <w:r>
        <w:t xml:space="preserve">Срок: постоянно. Ответственные: педагоги ДОУ </w:t>
      </w:r>
    </w:p>
    <w:p w:rsidR="00DC0D92" w:rsidRPr="00DC0D92" w:rsidRDefault="00377978" w:rsidP="00DC0D92">
      <w:pPr>
        <w:spacing w:after="0" w:line="259" w:lineRule="auto"/>
        <w:ind w:left="142" w:right="3" w:hanging="13"/>
        <w:jc w:val="left"/>
        <w:rPr>
          <w:szCs w:val="24"/>
        </w:rPr>
      </w:pPr>
      <w:r>
        <w:rPr>
          <w:szCs w:val="24"/>
        </w:rPr>
        <w:t>3.Рассмот</w:t>
      </w:r>
      <w:r w:rsidR="00DC0D92">
        <w:rPr>
          <w:szCs w:val="24"/>
        </w:rPr>
        <w:t xml:space="preserve">реть </w:t>
      </w:r>
      <w:proofErr w:type="gramStart"/>
      <w:r w:rsidR="00DC0D92" w:rsidRPr="00DC0D92">
        <w:rPr>
          <w:szCs w:val="24"/>
        </w:rPr>
        <w:t>Положение  об</w:t>
      </w:r>
      <w:proofErr w:type="gramEnd"/>
      <w:r w:rsidR="00DC0D92" w:rsidRPr="00DC0D92">
        <w:rPr>
          <w:szCs w:val="24"/>
        </w:rPr>
        <w:t xml:space="preserve"> использовании информационно-коммуникационной  образовательной платформы «</w:t>
      </w:r>
      <w:proofErr w:type="spellStart"/>
      <w:r w:rsidR="00DC0D92" w:rsidRPr="00DC0D92">
        <w:rPr>
          <w:szCs w:val="24"/>
        </w:rPr>
        <w:t>Сферум</w:t>
      </w:r>
      <w:proofErr w:type="spellEnd"/>
      <w:r w:rsidR="00DC0D92" w:rsidRPr="00DC0D92">
        <w:rPr>
          <w:szCs w:val="24"/>
        </w:rPr>
        <w:t>» в национальном мессенджере «MAX» при реализации образовательных программ дошкольного образования и дополнительного образования</w:t>
      </w:r>
      <w:r>
        <w:rPr>
          <w:szCs w:val="24"/>
        </w:rPr>
        <w:t>.</w:t>
      </w:r>
      <w:r w:rsidR="00DC0D92" w:rsidRPr="00DC0D92">
        <w:rPr>
          <w:b/>
          <w:sz w:val="28"/>
        </w:rPr>
        <w:t xml:space="preserve"> </w:t>
      </w:r>
    </w:p>
    <w:p w:rsidR="00DC0D92" w:rsidRDefault="00DC0D92" w:rsidP="00DC0D92">
      <w:pPr>
        <w:spacing w:after="3" w:line="271" w:lineRule="auto"/>
        <w:ind w:left="139" w:right="122"/>
      </w:pPr>
      <w:r>
        <w:rPr>
          <w:b/>
        </w:rPr>
        <w:t xml:space="preserve">ВЫСТУПИЛИ: </w:t>
      </w:r>
    </w:p>
    <w:p w:rsidR="00DC0D92" w:rsidRDefault="00DC0D92" w:rsidP="00DC0D92">
      <w:pPr>
        <w:ind w:left="139" w:right="126"/>
      </w:pPr>
      <w:proofErr w:type="spellStart"/>
      <w:r>
        <w:rPr>
          <w:b/>
          <w:color w:val="548DD4"/>
        </w:rPr>
        <w:t>Зам.зав</w:t>
      </w:r>
      <w:proofErr w:type="spellEnd"/>
      <w:r>
        <w:rPr>
          <w:b/>
          <w:color w:val="548DD4"/>
        </w:rPr>
        <w:t xml:space="preserve"> Казимова Э.Г., </w:t>
      </w:r>
      <w:r w:rsidR="00377978">
        <w:t>предложила рассмотреть</w:t>
      </w:r>
      <w:r>
        <w:t xml:space="preserve"> родителям положение </w:t>
      </w:r>
      <w:r w:rsidRPr="00DC0D92">
        <w:rPr>
          <w:szCs w:val="24"/>
        </w:rPr>
        <w:t>об использовании информационно-</w:t>
      </w:r>
      <w:r w:rsidR="00377978" w:rsidRPr="00DC0D92">
        <w:rPr>
          <w:szCs w:val="24"/>
        </w:rPr>
        <w:t>коммуникационной образовательной</w:t>
      </w:r>
      <w:r w:rsidRPr="00DC0D92">
        <w:rPr>
          <w:szCs w:val="24"/>
        </w:rPr>
        <w:t xml:space="preserve"> платформы «</w:t>
      </w:r>
      <w:proofErr w:type="spellStart"/>
      <w:r w:rsidRPr="00DC0D92">
        <w:rPr>
          <w:szCs w:val="24"/>
        </w:rPr>
        <w:t>Сферум</w:t>
      </w:r>
      <w:proofErr w:type="spellEnd"/>
      <w:r w:rsidRPr="00DC0D92">
        <w:rPr>
          <w:szCs w:val="24"/>
        </w:rPr>
        <w:t>» в национальном мессенджере «MAX»</w:t>
      </w:r>
      <w:r w:rsidR="00377978">
        <w:rPr>
          <w:szCs w:val="24"/>
        </w:rPr>
        <w:t>.</w:t>
      </w:r>
    </w:p>
    <w:p w:rsidR="00DC0D92" w:rsidRDefault="00DC0D92" w:rsidP="00DC0D92">
      <w:pPr>
        <w:spacing w:after="3" w:line="271" w:lineRule="auto"/>
        <w:ind w:left="139" w:right="122"/>
      </w:pPr>
      <w:r>
        <w:rPr>
          <w:b/>
        </w:rPr>
        <w:t xml:space="preserve"> РЕШИЛИ: </w:t>
      </w:r>
    </w:p>
    <w:p w:rsidR="00F85857" w:rsidRPr="00DC0D92" w:rsidRDefault="00DC0D92" w:rsidP="00F85857">
      <w:pPr>
        <w:spacing w:after="0" w:line="259" w:lineRule="auto"/>
        <w:ind w:left="142" w:right="3" w:hanging="13"/>
        <w:jc w:val="left"/>
        <w:rPr>
          <w:szCs w:val="24"/>
        </w:rPr>
      </w:pPr>
      <w:r>
        <w:t xml:space="preserve">Утвердить </w:t>
      </w:r>
      <w:r w:rsidR="00377978" w:rsidRPr="00DC0D92">
        <w:rPr>
          <w:szCs w:val="24"/>
        </w:rPr>
        <w:t>Положение об</w:t>
      </w:r>
      <w:r w:rsidR="00F85857" w:rsidRPr="00DC0D92">
        <w:rPr>
          <w:szCs w:val="24"/>
        </w:rPr>
        <w:t xml:space="preserve"> использовании информационно-</w:t>
      </w:r>
      <w:r w:rsidR="00377978" w:rsidRPr="00DC0D92">
        <w:rPr>
          <w:szCs w:val="24"/>
        </w:rPr>
        <w:t>коммуникационной образовательной</w:t>
      </w:r>
      <w:r w:rsidR="00F85857" w:rsidRPr="00DC0D92">
        <w:rPr>
          <w:szCs w:val="24"/>
        </w:rPr>
        <w:t xml:space="preserve"> платформы «</w:t>
      </w:r>
      <w:proofErr w:type="spellStart"/>
      <w:r w:rsidR="00F85857" w:rsidRPr="00DC0D92">
        <w:rPr>
          <w:szCs w:val="24"/>
        </w:rPr>
        <w:t>Сферум</w:t>
      </w:r>
      <w:proofErr w:type="spellEnd"/>
      <w:r w:rsidR="00F85857" w:rsidRPr="00DC0D92">
        <w:rPr>
          <w:szCs w:val="24"/>
        </w:rPr>
        <w:t>» в национальном мессенджере «MAX» при реализации образовательных программ дошкольного образования и дополнительного образования</w:t>
      </w:r>
      <w:r w:rsidR="00377978">
        <w:rPr>
          <w:szCs w:val="24"/>
        </w:rPr>
        <w:t>.</w:t>
      </w:r>
      <w:r w:rsidR="00F85857" w:rsidRPr="00DC0D92">
        <w:rPr>
          <w:b/>
          <w:sz w:val="28"/>
        </w:rPr>
        <w:t xml:space="preserve"> </w:t>
      </w:r>
    </w:p>
    <w:p w:rsidR="00DC0D92" w:rsidRDefault="00DC0D92" w:rsidP="00DC0D92">
      <w:pPr>
        <w:spacing w:after="24" w:line="259" w:lineRule="auto"/>
        <w:ind w:left="144" w:right="0" w:firstLine="0"/>
        <w:jc w:val="left"/>
      </w:pPr>
    </w:p>
    <w:p w:rsidR="0022796C" w:rsidRDefault="0022796C">
      <w:pPr>
        <w:spacing w:after="55" w:line="259" w:lineRule="auto"/>
        <w:ind w:left="427" w:right="0" w:firstLine="0"/>
        <w:jc w:val="left"/>
      </w:pPr>
    </w:p>
    <w:p w:rsidR="00377978" w:rsidRDefault="00276783" w:rsidP="00377978">
      <w:pPr>
        <w:spacing w:after="0" w:line="259" w:lineRule="auto"/>
        <w:ind w:left="0" w:right="927" w:firstLine="0"/>
        <w:jc w:val="right"/>
      </w:pPr>
      <w:proofErr w:type="gramStart"/>
      <w:r>
        <w:rPr>
          <w:b/>
          <w:color w:val="548DD4"/>
          <w:sz w:val="22"/>
        </w:rPr>
        <w:t>Председатель  -</w:t>
      </w:r>
      <w:proofErr w:type="gramEnd"/>
      <w:r>
        <w:rPr>
          <w:b/>
          <w:color w:val="548DD4"/>
          <w:sz w:val="22"/>
        </w:rPr>
        <w:t xml:space="preserve">  Багаудинова Н.З.</w:t>
      </w:r>
    </w:p>
    <w:p w:rsidR="0022796C" w:rsidRDefault="00276783" w:rsidP="00377978">
      <w:pPr>
        <w:spacing w:after="0" w:line="259" w:lineRule="auto"/>
        <w:ind w:left="0" w:right="927" w:firstLine="0"/>
        <w:jc w:val="right"/>
      </w:pPr>
      <w:r>
        <w:rPr>
          <w:b/>
          <w:color w:val="548DD4"/>
          <w:sz w:val="22"/>
        </w:rPr>
        <w:t>Секретарь – Казимова Э.Г.</w:t>
      </w:r>
    </w:p>
    <w:p w:rsidR="0022796C" w:rsidRDefault="00F85857">
      <w:pPr>
        <w:spacing w:after="0" w:line="259" w:lineRule="auto"/>
        <w:ind w:left="0" w:right="980" w:firstLine="0"/>
        <w:jc w:val="right"/>
      </w:pPr>
      <w:r>
        <w:rPr>
          <w:b/>
          <w:color w:val="548DD4"/>
          <w:sz w:val="22"/>
        </w:rPr>
        <w:t xml:space="preserve"> </w:t>
      </w:r>
    </w:p>
    <w:p w:rsidR="0022796C" w:rsidRDefault="0022796C" w:rsidP="00377978">
      <w:pPr>
        <w:spacing w:after="0" w:line="259" w:lineRule="auto"/>
        <w:ind w:left="0" w:right="980" w:firstLine="0"/>
        <w:jc w:val="right"/>
      </w:pPr>
    </w:p>
    <w:p w:rsidR="0022796C" w:rsidRDefault="00F85857">
      <w:pPr>
        <w:spacing w:after="31" w:line="259" w:lineRule="auto"/>
        <w:ind w:left="710" w:right="0" w:firstLine="0"/>
        <w:jc w:val="left"/>
      </w:pPr>
      <w:r>
        <w:rPr>
          <w:sz w:val="22"/>
        </w:rPr>
        <w:t xml:space="preserve"> </w:t>
      </w:r>
    </w:p>
    <w:p w:rsidR="0022796C" w:rsidRDefault="00F85857" w:rsidP="00377978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22"/>
        </w:rPr>
        <w:t xml:space="preserve"> </w:t>
      </w:r>
    </w:p>
    <w:sectPr w:rsidR="0022796C" w:rsidSect="00377978">
      <w:pgSz w:w="11909" w:h="16838"/>
      <w:pgMar w:top="285" w:right="401" w:bottom="993" w:left="7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41E6"/>
    <w:multiLevelType w:val="hybridMultilevel"/>
    <w:tmpl w:val="C0CE52B8"/>
    <w:lvl w:ilvl="0" w:tplc="B19E6BD2">
      <w:start w:val="3"/>
      <w:numFmt w:val="decimal"/>
      <w:lvlText w:val="%1.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5642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A51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E08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80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0AC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E85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0475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40F9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67321EB"/>
    <w:multiLevelType w:val="hybridMultilevel"/>
    <w:tmpl w:val="E7461C8E"/>
    <w:lvl w:ilvl="0" w:tplc="B90CA98A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45B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5E0B9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42D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08556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D8B66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828F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7A74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86A4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A0249A"/>
    <w:multiLevelType w:val="hybridMultilevel"/>
    <w:tmpl w:val="BC327C58"/>
    <w:lvl w:ilvl="0" w:tplc="B482874C">
      <w:start w:val="1"/>
      <w:numFmt w:val="decimal"/>
      <w:lvlText w:val="%1.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6C989E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E690A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AA4756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D454E8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23034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C8AF4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E0216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C3ADA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6C"/>
    <w:rsid w:val="00074482"/>
    <w:rsid w:val="00155B23"/>
    <w:rsid w:val="0022796C"/>
    <w:rsid w:val="00276783"/>
    <w:rsid w:val="00377978"/>
    <w:rsid w:val="006225C4"/>
    <w:rsid w:val="00652528"/>
    <w:rsid w:val="009850F1"/>
    <w:rsid w:val="00BC10EB"/>
    <w:rsid w:val="00DC0D92"/>
    <w:rsid w:val="00DD40A3"/>
    <w:rsid w:val="00F8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1902"/>
  <w15:docId w15:val="{D3C0B693-619C-4DFF-BE19-D8A12DBB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10" w:right="33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D9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779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1obraz.ru/group?groupId=136849337&amp;locale=ru&amp;date=2025-09-16&amp;isStatic=false&amp;pubAlias=mcfr-edu.vip" TargetMode="External"/><Relationship Id="rId21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42" Type="http://schemas.openxmlformats.org/officeDocument/2006/relationships/hyperlink" Target="https://1obraz.ru/" TargetMode="External"/><Relationship Id="rId47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63" Type="http://schemas.openxmlformats.org/officeDocument/2006/relationships/hyperlink" Target="https://prof.sferum.ru/start_docs" TargetMode="External"/><Relationship Id="rId68" Type="http://schemas.openxmlformats.org/officeDocument/2006/relationships/hyperlink" Target="https://prof.sferum.ru/start_docs" TargetMode="External"/><Relationship Id="rId7" Type="http://schemas.openxmlformats.org/officeDocument/2006/relationships/hyperlink" Target="https://1obraz.ru/group?groupId=136264496&amp;locale=ru&amp;date=2025-09-16&amp;isStatic=false&amp;anchor=ZA00M4O2M1&amp;pubAlias=mcfr-edu.vip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29" Type="http://schemas.openxmlformats.org/officeDocument/2006/relationships/hyperlink" Target="https://1obraz.ru/group?groupId=136849337&amp;locale=ru&amp;date=2025-09-16&amp;isStatic=false&amp;pubAlias=mcfr-edu.vip" TargetMode="External"/><Relationship Id="rId11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24" Type="http://schemas.openxmlformats.org/officeDocument/2006/relationships/hyperlink" Target="https://1obraz.ru/group?groupId=123193838&amp;locale=ru&amp;date=2025-09-16&amp;isStatic=false&amp;anchor=infobar-card&amp;pubAlias=mcfr-edu.vip" TargetMode="External"/><Relationship Id="rId32" Type="http://schemas.openxmlformats.org/officeDocument/2006/relationships/hyperlink" Target="https://1obraz.ru/group?groupId=1597671&amp;locale=ru&amp;date=2025-09-16&amp;isStatic=false&amp;pubAlias=mcfr-edu.vip" TargetMode="External"/><Relationship Id="rId37" Type="http://schemas.openxmlformats.org/officeDocument/2006/relationships/hyperlink" Target="https://1obraz.ru/group?groupId=1597671&amp;locale=ru&amp;date=2025-09-16&amp;isStatic=false&amp;anchor=XA00MBK2NL&amp;pubAlias=mcfr-edu.vip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53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58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66" Type="http://schemas.openxmlformats.org/officeDocument/2006/relationships/hyperlink" Target="https://prof.sferum.ru/start_docs" TargetMode="External"/><Relationship Id="rId5" Type="http://schemas.openxmlformats.org/officeDocument/2006/relationships/hyperlink" Target="https://1obraz.ru/group?groupId=136264496&amp;locale=ru&amp;date=2025-09-16&amp;isStatic=false&amp;anchor=ZA00M4O2M1&amp;pubAlias=mcfr-edu.vip" TargetMode="External"/><Relationship Id="rId61" Type="http://schemas.openxmlformats.org/officeDocument/2006/relationships/hyperlink" Target="https://1obraz.ru/" TargetMode="External"/><Relationship Id="rId19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14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22" Type="http://schemas.openxmlformats.org/officeDocument/2006/relationships/hyperlink" Target="https://1obraz.ru/group?groupId=123193838&amp;locale=ru&amp;date=2025-09-16&amp;isStatic=false&amp;anchor=infobar-card&amp;pubAlias=mcfr-edu.vip" TargetMode="External"/><Relationship Id="rId27" Type="http://schemas.openxmlformats.org/officeDocument/2006/relationships/hyperlink" Target="https://1obraz.ru/group?groupId=136849337&amp;locale=ru&amp;date=2025-09-16&amp;isStatic=false&amp;pubAlias=mcfr-edu.vip" TargetMode="External"/><Relationship Id="rId30" Type="http://schemas.openxmlformats.org/officeDocument/2006/relationships/hyperlink" Target="https://1obraz.ru/group?groupId=1597671&amp;locale=ru&amp;date=2025-09-16&amp;isStatic=false&amp;pubAlias=mcfr-edu.vip" TargetMode="External"/><Relationship Id="rId35" Type="http://schemas.openxmlformats.org/officeDocument/2006/relationships/hyperlink" Target="https://1obraz.ru/group?groupId=1&amp;locale=ru&amp;date=2025-09-16&amp;isStatic=false&amp;pubAlias=mcfr-edu.vip" TargetMode="External"/><Relationship Id="rId43" Type="http://schemas.openxmlformats.org/officeDocument/2006/relationships/hyperlink" Target="https://1obraz.ru/" TargetMode="External"/><Relationship Id="rId48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56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64" Type="http://schemas.openxmlformats.org/officeDocument/2006/relationships/hyperlink" Target="https://prof.sferum.ru/start_docs" TargetMode="External"/><Relationship Id="rId69" Type="http://schemas.openxmlformats.org/officeDocument/2006/relationships/hyperlink" Target="https://prof.sferum.ru/start_docs" TargetMode="External"/><Relationship Id="rId8" Type="http://schemas.openxmlformats.org/officeDocument/2006/relationships/hyperlink" Target="https://1obraz.ru/group?groupId=136264496&amp;locale=ru&amp;date=2025-09-16&amp;isStatic=false&amp;anchor=ZA00M4O2M1&amp;pubAlias=mcfr-edu.vip" TargetMode="External"/><Relationship Id="rId51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17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25" Type="http://schemas.openxmlformats.org/officeDocument/2006/relationships/hyperlink" Target="https://1obraz.ru/group?groupId=136849337&amp;locale=ru&amp;date=2025-09-16&amp;isStatic=false&amp;pubAlias=mcfr-edu.vip" TargetMode="External"/><Relationship Id="rId33" Type="http://schemas.openxmlformats.org/officeDocument/2006/relationships/hyperlink" Target="https://1obraz.ru/group?groupId=1&amp;locale=ru&amp;date=2025-09-16&amp;isStatic=false&amp;pubAlias=mcfr-edu.vip" TargetMode="External"/><Relationship Id="rId38" Type="http://schemas.openxmlformats.org/officeDocument/2006/relationships/hyperlink" Target="https://1obraz.ru/group?groupId=1597671&amp;locale=ru&amp;date=2025-09-16&amp;isStatic=false&amp;anchor=XA00MBK2NL&amp;pubAlias=mcfr-edu.vip" TargetMode="External"/><Relationship Id="rId46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59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67" Type="http://schemas.openxmlformats.org/officeDocument/2006/relationships/hyperlink" Target="https://prof.sferum.ru/start_docs" TargetMode="External"/><Relationship Id="rId20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41" Type="http://schemas.openxmlformats.org/officeDocument/2006/relationships/hyperlink" Target="https://1obraz.ru/" TargetMode="External"/><Relationship Id="rId54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62" Type="http://schemas.openxmlformats.org/officeDocument/2006/relationships/hyperlink" Target="https://1obraz.ru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braz.ru/group?groupId=136264496&amp;locale=ru&amp;date=2025-09-16&amp;isStatic=false&amp;anchor=ZA00M4O2M1&amp;pubAlias=mcfr-edu.vip" TargetMode="External"/><Relationship Id="rId15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23" Type="http://schemas.openxmlformats.org/officeDocument/2006/relationships/hyperlink" Target="https://1obraz.ru/group?groupId=123193838&amp;locale=ru&amp;date=2025-09-16&amp;isStatic=false&amp;anchor=infobar-card&amp;pubAlias=mcfr-edu.vip" TargetMode="External"/><Relationship Id="rId28" Type="http://schemas.openxmlformats.org/officeDocument/2006/relationships/hyperlink" Target="https://1obraz.ru/group?groupId=136849337&amp;locale=ru&amp;date=2025-09-16&amp;isStatic=false&amp;pubAlias=mcfr-edu.vip" TargetMode="External"/><Relationship Id="rId36" Type="http://schemas.openxmlformats.org/officeDocument/2006/relationships/hyperlink" Target="https://1obraz.ru/group?groupId=1597671&amp;locale=ru&amp;date=2025-09-16&amp;isStatic=false&amp;anchor=XA00MBK2NL&amp;pubAlias=mcfr-edu.vip" TargetMode="External"/><Relationship Id="rId49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57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10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31" Type="http://schemas.openxmlformats.org/officeDocument/2006/relationships/hyperlink" Target="https://1obraz.ru/group?groupId=1597671&amp;locale=ru&amp;date=2025-09-16&amp;isStatic=false&amp;pubAlias=mcfr-edu.vip" TargetMode="External"/><Relationship Id="rId44" Type="http://schemas.openxmlformats.org/officeDocument/2006/relationships/hyperlink" Target="https://1obraz.ru/" TargetMode="External"/><Relationship Id="rId52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60" Type="http://schemas.openxmlformats.org/officeDocument/2006/relationships/hyperlink" Target="https://1obraz.ru/" TargetMode="External"/><Relationship Id="rId65" Type="http://schemas.openxmlformats.org/officeDocument/2006/relationships/hyperlink" Target="https://prof.sferum.ru/start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13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18" Type="http://schemas.openxmlformats.org/officeDocument/2006/relationships/hyperlink" Target="https://1obraz.ru/group?groupId=1597671&amp;locale=ru&amp;date=2025-09-16&amp;isStatic=false&amp;anchor=ZAP1QQE39V&amp;pubAlias=mcfr-edu.vip" TargetMode="External"/><Relationship Id="rId39" Type="http://schemas.openxmlformats.org/officeDocument/2006/relationships/hyperlink" Target="https://1obraz.ru/" TargetMode="External"/><Relationship Id="rId34" Type="http://schemas.openxmlformats.org/officeDocument/2006/relationships/hyperlink" Target="https://1obraz.ru/group?groupId=1&amp;locale=ru&amp;date=2025-09-16&amp;isStatic=false&amp;pubAlias=mcfr-edu.vip" TargetMode="External"/><Relationship Id="rId50" Type="http://schemas.openxmlformats.org/officeDocument/2006/relationships/hyperlink" Target="https://1obraz.ru/group?groupId=224341&amp;locale=ru&amp;date=2025-09-16&amp;isStatic=false&amp;anchor=XA00RO22OU&amp;pubAlias=mcfr-edu.vip" TargetMode="External"/><Relationship Id="rId55" Type="http://schemas.openxmlformats.org/officeDocument/2006/relationships/hyperlink" Target="https://1obraz.ru/group?groupId=1597671&amp;locale=ru&amp;date=2025-09-16&amp;isStatic=false&amp;anchor=ZAP1QQE39V&amp;pubAlias=mcfr-edu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2475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Zarema</cp:lastModifiedBy>
  <cp:revision>10</cp:revision>
  <dcterms:created xsi:type="dcterms:W3CDTF">2026-03-16T11:05:00Z</dcterms:created>
  <dcterms:modified xsi:type="dcterms:W3CDTF">2026-03-16T12:51:00Z</dcterms:modified>
</cp:coreProperties>
</file>